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Pr="001A65E3" w:rsidRDefault="001A65E3" w:rsidP="001A65E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1A65E3">
        <w:rPr>
          <w:rFonts w:ascii="方正小标宋简体" w:eastAsia="方正小标宋简体" w:hint="eastAsia"/>
          <w:sz w:val="44"/>
          <w:szCs w:val="44"/>
        </w:rPr>
        <w:t>对人力资源服务机构的监督检查</w:t>
      </w:r>
    </w:p>
    <w:p w:rsidR="001A65E3" w:rsidRPr="001A65E3" w:rsidRDefault="001A65E3">
      <w:r>
        <w:rPr>
          <w:noProof/>
        </w:rPr>
        <w:drawing>
          <wp:inline distT="0" distB="0" distL="0" distR="0">
            <wp:extent cx="5642610" cy="7955280"/>
            <wp:effectExtent l="19050" t="0" r="0" b="0"/>
            <wp:docPr id="1" name="图片 1" descr="C:\Users\jlm\Desktop\权责清单流程图\对人力资源服务机构的监督检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对人力资源服务机构的监督检查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610" cy="795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65E3" w:rsidRPr="001A65E3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5E9" w:rsidRDefault="009415E9" w:rsidP="001A65E3">
      <w:r>
        <w:separator/>
      </w:r>
    </w:p>
  </w:endnote>
  <w:endnote w:type="continuationSeparator" w:id="0">
    <w:p w:rsidR="009415E9" w:rsidRDefault="009415E9" w:rsidP="001A6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5E9" w:rsidRDefault="009415E9" w:rsidP="001A65E3">
      <w:r>
        <w:separator/>
      </w:r>
    </w:p>
  </w:footnote>
  <w:footnote w:type="continuationSeparator" w:id="0">
    <w:p w:rsidR="009415E9" w:rsidRDefault="009415E9" w:rsidP="001A65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65E3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65E3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BAB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5E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65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65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65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65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A65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A65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2021-03-19T11:37:00Z</dcterms:created>
  <dcterms:modified xsi:type="dcterms:W3CDTF">2021-03-19T11:37:00Z</dcterms:modified>
</cp:coreProperties>
</file>